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2D0" w:rsidRPr="000E2302" w:rsidRDefault="00274072">
      <w:pPr>
        <w:rPr>
          <w:b/>
        </w:rPr>
      </w:pPr>
      <w:bookmarkStart w:id="0" w:name="_GoBack"/>
      <w:r w:rsidRPr="000E2302">
        <w:rPr>
          <w:b/>
        </w:rPr>
        <w:t xml:space="preserve">Лекция 11 </w:t>
      </w:r>
    </w:p>
    <w:bookmarkEnd w:id="0"/>
    <w:p w:rsidR="00274072" w:rsidRDefault="00274072">
      <w:r>
        <w:t xml:space="preserve">1. </w:t>
      </w:r>
      <w:r w:rsidR="000E2302" w:rsidRPr="000E2302">
        <w:t>Полупроводниковые интегральные схемы памяти</w:t>
      </w:r>
      <w:r w:rsidR="000E2302">
        <w:t xml:space="preserve"> - ...</w:t>
      </w:r>
    </w:p>
    <w:p w:rsidR="000E2302" w:rsidRDefault="000E2302">
      <w:r>
        <w:t>2. Что изображено на рисунке -....</w:t>
      </w:r>
    </w:p>
    <w:p w:rsidR="000E2302" w:rsidRDefault="000E2302"/>
    <w:p w:rsidR="000E2302" w:rsidRDefault="000E2302">
      <w:r>
        <w:rPr>
          <w:noProof/>
          <w:lang w:eastAsia="ru-RU"/>
        </w:rPr>
        <w:drawing>
          <wp:inline distT="0" distB="0" distL="0" distR="0" wp14:anchorId="2A72E086">
            <wp:extent cx="3542030" cy="299339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30" cy="299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E23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EFB"/>
    <w:rsid w:val="000E2302"/>
    <w:rsid w:val="00274072"/>
    <w:rsid w:val="004C02D0"/>
    <w:rsid w:val="00B9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2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3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2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3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2019-09-23T15:40:00Z</dcterms:created>
  <dcterms:modified xsi:type="dcterms:W3CDTF">2019-09-23T15:42:00Z</dcterms:modified>
</cp:coreProperties>
</file>